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4" w:rsidRPr="00D66751" w:rsidRDefault="00E85144" w:rsidP="00E8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75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Довідники, енциклопедії, програми, бібліотечки з ауді</w:t>
      </w:r>
      <w:r w:rsidR="003703D2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D667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або </w:t>
      </w:r>
      <w:proofErr w:type="spellStart"/>
      <w:r w:rsidRPr="00D6675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відеовідтворенням</w:t>
      </w:r>
      <w:proofErr w:type="spellEnd"/>
    </w:p>
    <w:tbl>
      <w:tblPr>
        <w:tblStyle w:val="a4"/>
        <w:tblW w:w="14800" w:type="dxa"/>
        <w:tblLook w:val="04A0"/>
      </w:tblPr>
      <w:tblGrid>
        <w:gridCol w:w="556"/>
        <w:gridCol w:w="7439"/>
        <w:gridCol w:w="1337"/>
        <w:gridCol w:w="1555"/>
        <w:gridCol w:w="1674"/>
        <w:gridCol w:w="2239"/>
      </w:tblGrid>
      <w:tr w:rsidR="00D66751" w:rsidRPr="00D66751" w:rsidTr="00D66751"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7432" w:type="dxa"/>
          </w:tcPr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D66751">
              <w:rPr>
                <w:sz w:val="28"/>
                <w:szCs w:val="28"/>
                <w:lang w:val="uk-UA"/>
              </w:rPr>
              <w:t>Бібліографічний опис</w:t>
            </w:r>
          </w:p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D66751">
              <w:rPr>
                <w:sz w:val="28"/>
                <w:szCs w:val="28"/>
                <w:lang w:val="uk-UA"/>
              </w:rPr>
              <w:t>Кількість</w:t>
            </w:r>
          </w:p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D66751">
              <w:rPr>
                <w:sz w:val="28"/>
                <w:szCs w:val="28"/>
                <w:lang w:val="uk-UA"/>
              </w:rPr>
              <w:t>Предмет</w:t>
            </w:r>
          </w:p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D66751">
              <w:rPr>
                <w:sz w:val="28"/>
                <w:szCs w:val="28"/>
                <w:lang w:val="uk-UA"/>
              </w:rPr>
              <w:t>Де зберігається</w:t>
            </w:r>
          </w:p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D66751">
              <w:rPr>
                <w:sz w:val="28"/>
                <w:szCs w:val="28"/>
                <w:lang w:val="uk-UA"/>
              </w:rPr>
              <w:t>Аналіз використання ППЗ</w:t>
            </w:r>
          </w:p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144" w:rsidRPr="00D66751" w:rsidTr="00D66751">
        <w:tc>
          <w:tcPr>
            <w:tcW w:w="563" w:type="dxa"/>
          </w:tcPr>
          <w:p w:rsidR="00E85144" w:rsidRPr="00D66751" w:rsidRDefault="00E85144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Словники України – інтегрована лексикографічна система.</w:t>
            </w:r>
          </w:p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(Електронний ресурс) .- Національна  Академія  Наук  України. Український </w:t>
            </w:r>
          </w:p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мовно-інформаційний  фонд  .- 2001.- 1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електрон.опт.диск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української мови</w:t>
            </w:r>
          </w:p>
        </w:tc>
      </w:tr>
      <w:tr w:rsidR="00E85144" w:rsidRPr="00D66751" w:rsidTr="00D66751">
        <w:tc>
          <w:tcPr>
            <w:tcW w:w="563" w:type="dxa"/>
          </w:tcPr>
          <w:p w:rsidR="00E85144" w:rsidRPr="00D66751" w:rsidRDefault="00E85144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Большая  Детская 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Электроннная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 Энциклопедия. Птицы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Электронный ресурс) = Содержание птиц в домашних  условиях. Как и чем лечить ваших пернатых друзей. Все о редких и исчезающих  видах. Рисунки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 фото и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видеоматериалы.-ТОВ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Фортресс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Паблишн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», 2004.- 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електрон.опт.диск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біології, природознавства</w:t>
            </w:r>
          </w:p>
        </w:tc>
      </w:tr>
      <w:tr w:rsidR="00E85144" w:rsidRPr="00D66751" w:rsidTr="00D66751">
        <w:tc>
          <w:tcPr>
            <w:tcW w:w="563" w:type="dxa"/>
          </w:tcPr>
          <w:p w:rsidR="00E85144" w:rsidRPr="00D66751" w:rsidRDefault="00E85144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Большая  Детская 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Электроннная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 Энциклопедия. Человек. (Электронный ресурс) = Антропология – наука о происхождении человека. Анатомия, физиология и психическая жизнь человека. Замечательные ученые  разных эпох и народов. Физическая культура и различные  виды спорта. Справочные материалы. Приложения. – ТОВ. «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Фортресс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Паблишн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», 2004.-1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85144" w:rsidRPr="00D66751" w:rsidRDefault="00E85144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E85144" w:rsidRPr="00D66751" w:rsidRDefault="00E85144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E85144" w:rsidRPr="00D66751" w:rsidRDefault="00E85144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біології, природознавства</w:t>
            </w:r>
          </w:p>
        </w:tc>
      </w:tr>
      <w:tr w:rsidR="00E85144" w:rsidRPr="00D66751" w:rsidTr="00D66751">
        <w:tc>
          <w:tcPr>
            <w:tcW w:w="563" w:type="dxa"/>
          </w:tcPr>
          <w:p w:rsidR="00E85144" w:rsidRPr="00D66751" w:rsidRDefault="00E85144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Большая  Детская 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Электроннная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ітература </w:t>
            </w: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(Электронный  ресурс).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Язык и письменность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Литература всех времен  и народов. Сочинения, рефераты, тесты. Все литературные произведения (кратко). – ТОВ. «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Фортресс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Паблишн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», 2003.- 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0" w:type="auto"/>
          </w:tcPr>
          <w:p w:rsidR="00E85144" w:rsidRPr="00D66751" w:rsidRDefault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0" w:type="auto"/>
          </w:tcPr>
          <w:p w:rsidR="00E85144" w:rsidRPr="00D66751" w:rsidRDefault="00E85144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E85144" w:rsidRPr="00D66751" w:rsidRDefault="00E85144" w:rsidP="00E85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світової літератури</w:t>
            </w:r>
          </w:p>
        </w:tc>
      </w:tr>
      <w:tr w:rsidR="00D66751" w:rsidRPr="00D66751" w:rsidTr="00D66751">
        <w:tc>
          <w:tcPr>
            <w:tcW w:w="563" w:type="dxa"/>
          </w:tcPr>
          <w:p w:rsidR="00D66751" w:rsidRPr="00D66751" w:rsidRDefault="00D66751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66751" w:rsidRPr="00D66751" w:rsidRDefault="00D66751" w:rsidP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   Українці. Письменники  19 ст. 10 кл.  Письменники  20 ст.  11 кл.</w:t>
            </w:r>
          </w:p>
          <w:p w:rsidR="00D66751" w:rsidRPr="00D66751" w:rsidRDefault="00D66751" w:rsidP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(Електронний  ресурс).- 1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електрон.опт.диск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D66751" w:rsidRPr="00D66751" w:rsidRDefault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66751" w:rsidRPr="00D66751" w:rsidRDefault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0" w:type="auto"/>
          </w:tcPr>
          <w:p w:rsidR="00D66751" w:rsidRPr="00D66751" w:rsidRDefault="00D66751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D66751" w:rsidRPr="00D66751" w:rsidRDefault="00D66751" w:rsidP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мови та 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</w:tr>
      <w:tr w:rsidR="00D66751" w:rsidRPr="00D66751" w:rsidTr="00D66751">
        <w:tc>
          <w:tcPr>
            <w:tcW w:w="563" w:type="dxa"/>
          </w:tcPr>
          <w:p w:rsidR="00D66751" w:rsidRPr="00D66751" w:rsidRDefault="00D66751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66751" w:rsidRPr="00D66751" w:rsidRDefault="00D66751" w:rsidP="00D6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Энциклопедия  для  детей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Аванта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 +. Музыка  от  эпохи  Возрождения до </w:t>
            </w:r>
          </w:p>
          <w:p w:rsidR="00D66751" w:rsidRPr="00D66751" w:rsidRDefault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20в. (Электронный ресурс).- Музыкальное приложение к тому  «Искусство» 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.3.- Москва, «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>Аванта+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</w:rPr>
              <w:t xml:space="preserve">», 2001.- </w:t>
            </w: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</w:t>
            </w:r>
            <w:proofErr w:type="gramStart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gram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пт.диск</w:t>
            </w:r>
            <w:proofErr w:type="spellEnd"/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D66751" w:rsidRPr="00D66751" w:rsidRDefault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66751" w:rsidRPr="00D66751" w:rsidRDefault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0" w:type="auto"/>
          </w:tcPr>
          <w:p w:rsidR="00D66751" w:rsidRPr="00D66751" w:rsidRDefault="00D66751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D66751" w:rsidRPr="00D66751" w:rsidRDefault="00D66751" w:rsidP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музичного мистецтва та художньої культури</w:t>
            </w:r>
          </w:p>
        </w:tc>
      </w:tr>
      <w:tr w:rsidR="00AF36F6" w:rsidRPr="00D66751" w:rsidTr="00D66751">
        <w:tc>
          <w:tcPr>
            <w:tcW w:w="563" w:type="dxa"/>
          </w:tcPr>
          <w:p w:rsidR="00AF36F6" w:rsidRPr="00D66751" w:rsidRDefault="00AF36F6" w:rsidP="00D667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F36F6" w:rsidRPr="00AF36F6" w:rsidRDefault="00AF36F6" w:rsidP="00D6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 – Харкову(Електронний ресурс).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-Харків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2010.- 1 електрон.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F3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AF3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F36F6" w:rsidRPr="00AF36F6" w:rsidRDefault="00AF3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AF36F6" w:rsidRDefault="00AF3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література,</w:t>
            </w:r>
          </w:p>
          <w:p w:rsidR="00AF36F6" w:rsidRPr="00AF36F6" w:rsidRDefault="00AF3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0" w:type="auto"/>
          </w:tcPr>
          <w:p w:rsidR="00AF36F6" w:rsidRPr="00D66751" w:rsidRDefault="00AF36F6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0" w:type="auto"/>
          </w:tcPr>
          <w:p w:rsidR="00AF36F6" w:rsidRPr="00D66751" w:rsidRDefault="00AF36F6" w:rsidP="00D66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літератури</w:t>
            </w:r>
          </w:p>
        </w:tc>
      </w:tr>
    </w:tbl>
    <w:p w:rsidR="00E90F6E" w:rsidRPr="00D66751" w:rsidRDefault="00E90F6E" w:rsidP="00D66751">
      <w:pPr>
        <w:rPr>
          <w:sz w:val="28"/>
          <w:szCs w:val="28"/>
          <w:lang w:val="uk-UA"/>
        </w:rPr>
      </w:pPr>
    </w:p>
    <w:sectPr w:rsidR="00E90F6E" w:rsidRPr="00D66751" w:rsidSect="00D667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F34"/>
    <w:multiLevelType w:val="hybridMultilevel"/>
    <w:tmpl w:val="F9E69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05"/>
    <w:rsid w:val="00003F0C"/>
    <w:rsid w:val="00296D52"/>
    <w:rsid w:val="003703D2"/>
    <w:rsid w:val="003757A6"/>
    <w:rsid w:val="00532135"/>
    <w:rsid w:val="00545200"/>
    <w:rsid w:val="005E2D3E"/>
    <w:rsid w:val="00665B8D"/>
    <w:rsid w:val="00687F05"/>
    <w:rsid w:val="0074037F"/>
    <w:rsid w:val="00771959"/>
    <w:rsid w:val="007A5BFF"/>
    <w:rsid w:val="007F77B3"/>
    <w:rsid w:val="008F6405"/>
    <w:rsid w:val="00AB147F"/>
    <w:rsid w:val="00AF36F6"/>
    <w:rsid w:val="00AF3FF7"/>
    <w:rsid w:val="00BC1EE6"/>
    <w:rsid w:val="00BC33D9"/>
    <w:rsid w:val="00D522D5"/>
    <w:rsid w:val="00D66751"/>
    <w:rsid w:val="00DA6013"/>
    <w:rsid w:val="00DF61C8"/>
    <w:rsid w:val="00E85144"/>
    <w:rsid w:val="00E90F6E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F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274128970000001000msonormal">
    <w:name w:val="style_13274128970000001000msonormal"/>
    <w:basedOn w:val="a"/>
    <w:rsid w:val="00E8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81AE-3737-4136-94E7-59A03204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ХЗШ №158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2012-01-25T11:04:00Z</dcterms:created>
  <dcterms:modified xsi:type="dcterms:W3CDTF">2012-03-22T12:26:00Z</dcterms:modified>
</cp:coreProperties>
</file>