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Керівнику Всеукраїнського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проекту «Школа миру»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Поповичу Володимиру Васильовичу,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генерал-майору запасу,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Голові Асоціації миротворців України</w:t>
      </w:r>
    </w:p>
    <w:p w:rsidR="00C6426E" w:rsidRPr="00AB0F5E" w:rsidRDefault="00C6426E" w:rsidP="00C6426E">
      <w:pPr>
        <w:spacing w:line="276" w:lineRule="auto"/>
        <w:jc w:val="center"/>
        <w:rPr>
          <w:b/>
          <w:lang w:val="uk-UA"/>
        </w:rPr>
      </w:pPr>
      <w:r w:rsidRPr="00AB0F5E">
        <w:rPr>
          <w:b/>
          <w:lang w:val="uk-UA"/>
        </w:rPr>
        <w:t xml:space="preserve">                                                           від директора школи № </w:t>
      </w:r>
      <w:r w:rsidRPr="00AB0F5E">
        <w:rPr>
          <w:b/>
          <w:i/>
          <w:lang w:val="uk-UA"/>
        </w:rPr>
        <w:t>158</w:t>
      </w:r>
    </w:p>
    <w:p w:rsidR="00C6426E" w:rsidRPr="00AB0F5E" w:rsidRDefault="00C6426E" w:rsidP="00C6426E">
      <w:pPr>
        <w:spacing w:line="276" w:lineRule="auto"/>
        <w:ind w:left="3540"/>
        <w:jc w:val="center"/>
        <w:rPr>
          <w:b/>
          <w:i/>
          <w:lang w:val="uk-UA"/>
        </w:rPr>
      </w:pPr>
      <w:r w:rsidRPr="00AB0F5E">
        <w:rPr>
          <w:b/>
          <w:i/>
          <w:lang w:val="uk-UA"/>
        </w:rPr>
        <w:t>Назарової Ольги Володимирівни</w:t>
      </w:r>
    </w:p>
    <w:p w:rsidR="00C6426E" w:rsidRPr="00AB0F5E" w:rsidRDefault="00C6426E" w:rsidP="00C6426E">
      <w:pPr>
        <w:spacing w:line="276" w:lineRule="auto"/>
        <w:ind w:left="4248"/>
        <w:rPr>
          <w:b/>
          <w:i/>
          <w:lang w:val="uk-UA"/>
        </w:rPr>
      </w:pPr>
      <w:r w:rsidRPr="00AB0F5E">
        <w:rPr>
          <w:b/>
          <w:lang w:val="uk-UA"/>
        </w:rPr>
        <w:t xml:space="preserve">           Адреса школи: </w:t>
      </w:r>
      <w:r w:rsidRPr="00AB0F5E">
        <w:rPr>
          <w:b/>
          <w:i/>
          <w:lang w:val="uk-UA"/>
        </w:rPr>
        <w:t xml:space="preserve">вул. Леся Сердюка, 46, </w:t>
      </w:r>
    </w:p>
    <w:p w:rsidR="00C6426E" w:rsidRPr="00AB0F5E" w:rsidRDefault="00C6426E" w:rsidP="00C6426E">
      <w:pPr>
        <w:spacing w:line="276" w:lineRule="auto"/>
        <w:ind w:left="4956"/>
        <w:rPr>
          <w:b/>
          <w:lang w:val="uk-UA"/>
        </w:rPr>
      </w:pPr>
      <w:r w:rsidRPr="00AB0F5E">
        <w:rPr>
          <w:b/>
          <w:i/>
          <w:lang w:val="uk-UA"/>
        </w:rPr>
        <w:t>м. Харків, 61184</w:t>
      </w:r>
    </w:p>
    <w:p w:rsidR="00C6426E" w:rsidRPr="00AB0F5E" w:rsidRDefault="00C6426E" w:rsidP="00C6426E">
      <w:pPr>
        <w:spacing w:line="276" w:lineRule="auto"/>
        <w:rPr>
          <w:lang w:val="uk-UA"/>
        </w:rPr>
      </w:pPr>
    </w:p>
    <w:p w:rsidR="00C6426E" w:rsidRPr="00AB0F5E" w:rsidRDefault="00C6426E" w:rsidP="00C6426E">
      <w:pPr>
        <w:spacing w:line="276" w:lineRule="auto"/>
        <w:ind w:hanging="900"/>
        <w:jc w:val="center"/>
        <w:rPr>
          <w:b/>
          <w:lang w:val="uk-UA"/>
        </w:rPr>
      </w:pPr>
      <w:r w:rsidRPr="00AB0F5E">
        <w:rPr>
          <w:b/>
          <w:lang w:val="uk-UA"/>
        </w:rPr>
        <w:t>Звіт щодо проведення заходу</w:t>
      </w:r>
    </w:p>
    <w:p w:rsidR="00C6426E" w:rsidRPr="00AB0F5E" w:rsidRDefault="00C6426E" w:rsidP="00C6426E">
      <w:pPr>
        <w:spacing w:line="276" w:lineRule="auto"/>
        <w:ind w:hanging="900"/>
        <w:jc w:val="center"/>
        <w:rPr>
          <w:b/>
          <w:lang w:val="uk-UA"/>
        </w:rPr>
      </w:pPr>
    </w:p>
    <w:p w:rsidR="002B087B" w:rsidRPr="00A033D2" w:rsidRDefault="00C6426E" w:rsidP="00C6426E">
      <w:pPr>
        <w:spacing w:line="276" w:lineRule="auto"/>
        <w:ind w:hanging="900"/>
        <w:rPr>
          <w:lang w:val="uk-UA"/>
        </w:rPr>
      </w:pPr>
      <w:r>
        <w:rPr>
          <w:b/>
          <w:lang w:val="uk-UA"/>
        </w:rPr>
        <w:t xml:space="preserve">Назва заходу  </w:t>
      </w:r>
      <w:r w:rsidR="00DA7826" w:rsidRPr="00DA7826">
        <w:rPr>
          <w:i/>
          <w:lang w:val="uk-UA"/>
        </w:rPr>
        <w:t xml:space="preserve">Акція «Великодній кошик солдатам </w:t>
      </w:r>
      <w:r w:rsidR="00DA7826">
        <w:rPr>
          <w:i/>
          <w:lang w:val="uk-UA"/>
        </w:rPr>
        <w:t>ОСС</w:t>
      </w:r>
      <w:r w:rsidR="00DA7826" w:rsidRPr="00DA7826">
        <w:rPr>
          <w:i/>
          <w:lang w:val="uk-UA"/>
        </w:rPr>
        <w:t>»</w:t>
      </w:r>
    </w:p>
    <w:p w:rsidR="0044045E" w:rsidRDefault="00C6426E" w:rsidP="0044045E">
      <w:pPr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Дата проведення </w:t>
      </w:r>
      <w:r w:rsidR="00DA7826">
        <w:rPr>
          <w:i/>
          <w:lang w:val="uk-UA"/>
        </w:rPr>
        <w:t>23-26 квітня</w:t>
      </w:r>
    </w:p>
    <w:p w:rsidR="0044045E" w:rsidRPr="00DA7826" w:rsidRDefault="00C6426E" w:rsidP="0044045E">
      <w:pPr>
        <w:ind w:hanging="900"/>
        <w:jc w:val="both"/>
        <w:rPr>
          <w:i/>
          <w:lang w:val="uk-UA"/>
        </w:rPr>
      </w:pPr>
      <w:r w:rsidRPr="0044045E">
        <w:rPr>
          <w:b/>
          <w:lang w:val="uk-UA"/>
        </w:rPr>
        <w:t>Короткий опис заходу та його результати</w:t>
      </w:r>
      <w:r w:rsidR="008B2FC8" w:rsidRPr="0044045E">
        <w:rPr>
          <w:b/>
          <w:lang w:val="uk-UA"/>
        </w:rPr>
        <w:t xml:space="preserve"> </w:t>
      </w:r>
      <w:r w:rsidR="0044045E" w:rsidRPr="0044045E">
        <w:rPr>
          <w:i/>
          <w:lang w:val="uk-UA"/>
        </w:rPr>
        <w:t>До акції</w:t>
      </w:r>
      <w:r w:rsidR="00FC42BD">
        <w:rPr>
          <w:i/>
          <w:color w:val="000000"/>
          <w:shd w:val="clear" w:color="auto" w:fill="FFFFFF"/>
          <w:lang w:val="uk-UA"/>
        </w:rPr>
        <w:t xml:space="preserve"> було залучено учнів </w:t>
      </w:r>
      <w:r w:rsidR="00DA7826">
        <w:rPr>
          <w:i/>
          <w:color w:val="000000"/>
          <w:shd w:val="clear" w:color="auto" w:fill="FFFFFF"/>
          <w:lang w:val="uk-UA"/>
        </w:rPr>
        <w:t xml:space="preserve">2-6 класів з метою </w:t>
      </w:r>
      <w:r w:rsidR="00DA7826" w:rsidRPr="00DA7826">
        <w:rPr>
          <w:i/>
          <w:spacing w:val="2"/>
          <w:sz w:val="23"/>
          <w:szCs w:val="23"/>
          <w:shd w:val="clear" w:color="auto" w:fill="FFFFFF"/>
          <w:lang w:val="uk-UA"/>
        </w:rPr>
        <w:t xml:space="preserve">розширити і поглибити знання </w:t>
      </w:r>
      <w:r w:rsidR="00DA7826">
        <w:rPr>
          <w:i/>
          <w:spacing w:val="2"/>
          <w:sz w:val="23"/>
          <w:szCs w:val="23"/>
          <w:shd w:val="clear" w:color="auto" w:fill="FFFFFF"/>
          <w:lang w:val="uk-UA"/>
        </w:rPr>
        <w:t>школярів</w:t>
      </w:r>
      <w:r w:rsidR="00DA7826" w:rsidRPr="00DA7826">
        <w:rPr>
          <w:i/>
          <w:spacing w:val="2"/>
          <w:sz w:val="23"/>
          <w:szCs w:val="23"/>
          <w:shd w:val="clear" w:color="auto" w:fill="FFFFFF"/>
          <w:lang w:val="uk-UA"/>
        </w:rPr>
        <w:t xml:space="preserve"> про найдавніше свято, традиції нашого народу щодо святкування Великодня; ознайомити із символікою знаків на писанках; виховувати любов до нашого народу, його традицій, минулого і сучасного</w:t>
      </w:r>
      <w:r w:rsidR="00DA7826">
        <w:rPr>
          <w:i/>
          <w:spacing w:val="2"/>
          <w:sz w:val="23"/>
          <w:szCs w:val="23"/>
          <w:shd w:val="clear" w:color="auto" w:fill="FFFFFF"/>
          <w:lang w:val="uk-UA"/>
        </w:rPr>
        <w:t xml:space="preserve">; розвивати почуття патріотизму та </w:t>
      </w:r>
      <w:r w:rsidR="00DA7826" w:rsidRPr="00DA7826">
        <w:rPr>
          <w:i/>
          <w:shd w:val="clear" w:color="auto" w:fill="FFFFFF"/>
          <w:lang w:val="uk-UA"/>
        </w:rPr>
        <w:t>бажання зігріти серця наших відважних воїнів напередодні</w:t>
      </w:r>
      <w:r w:rsidR="00DA7826" w:rsidRPr="00DA7826">
        <w:rPr>
          <w:i/>
          <w:shd w:val="clear" w:color="auto" w:fill="FFFFFF"/>
        </w:rPr>
        <w:t> </w:t>
      </w:r>
      <w:r w:rsidR="00DA7826">
        <w:rPr>
          <w:i/>
          <w:spacing w:val="2"/>
          <w:shd w:val="clear" w:color="auto" w:fill="FFFFFF"/>
          <w:lang w:val="uk-UA"/>
        </w:rPr>
        <w:t>свята.</w:t>
      </w:r>
    </w:p>
    <w:p w:rsidR="00A033D2" w:rsidRPr="00175887" w:rsidRDefault="00C6426E" w:rsidP="0044045E">
      <w:pPr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Кількість учасників (учнів, учителів, батьків) </w:t>
      </w:r>
      <w:r w:rsidR="00DA7826">
        <w:rPr>
          <w:i/>
          <w:lang w:val="uk-UA"/>
        </w:rPr>
        <w:t>187</w:t>
      </w:r>
    </w:p>
    <w:p w:rsidR="00C6426E" w:rsidRPr="00175887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Вік учасників заходу </w:t>
      </w:r>
      <w:r w:rsidR="00DA7826">
        <w:rPr>
          <w:i/>
          <w:lang w:val="uk-UA"/>
        </w:rPr>
        <w:t>9-12</w:t>
      </w:r>
      <w:r w:rsidR="0012157F">
        <w:rPr>
          <w:i/>
          <w:lang w:val="uk-UA"/>
        </w:rPr>
        <w:t xml:space="preserve"> років</w:t>
      </w:r>
    </w:p>
    <w:p w:rsidR="002B087B" w:rsidRPr="008F69A7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>Представники громадських організації, ЗМІ (якщо є)</w:t>
      </w:r>
      <w:r w:rsidR="0012157F">
        <w:rPr>
          <w:i/>
          <w:lang w:val="uk-UA"/>
        </w:rPr>
        <w:t xml:space="preserve"> </w:t>
      </w:r>
    </w:p>
    <w:p w:rsidR="008F69A7" w:rsidRDefault="00C6426E" w:rsidP="00C6426E">
      <w:pPr>
        <w:spacing w:line="276" w:lineRule="auto"/>
        <w:ind w:hanging="900"/>
        <w:rPr>
          <w:b/>
          <w:lang w:val="uk-UA"/>
        </w:rPr>
      </w:pPr>
      <w:r w:rsidRPr="00AB0F5E">
        <w:rPr>
          <w:b/>
          <w:lang w:val="uk-UA"/>
        </w:rPr>
        <w:t xml:space="preserve">Фотографії </w:t>
      </w:r>
    </w:p>
    <w:p w:rsidR="00C6426E" w:rsidRPr="00AB0F5E" w:rsidRDefault="00DA7826" w:rsidP="00C6426E">
      <w:pPr>
        <w:spacing w:line="276" w:lineRule="auto"/>
        <w:ind w:hanging="900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2108579" cy="1581783"/>
            <wp:effectExtent l="0" t="0" r="6350" b="0"/>
            <wp:docPr id="2" name="Рисунок 2" descr="C:\Users\User\Downloads\IMG_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18" cy="158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</w:t>
      </w:r>
      <w:r>
        <w:rPr>
          <w:b/>
          <w:noProof/>
        </w:rPr>
        <w:drawing>
          <wp:inline distT="0" distB="0" distL="0" distR="0">
            <wp:extent cx="1194179" cy="1592570"/>
            <wp:effectExtent l="0" t="0" r="6350" b="8255"/>
            <wp:docPr id="3" name="Рисунок 3" descr="C:\Users\User\Downloads\IMG_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33" cy="159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</w:t>
      </w:r>
      <w:r>
        <w:rPr>
          <w:b/>
          <w:noProof/>
        </w:rPr>
        <w:drawing>
          <wp:inline distT="0" distB="0" distL="0" distR="0">
            <wp:extent cx="2112089" cy="1583737"/>
            <wp:effectExtent l="0" t="0" r="2540" b="0"/>
            <wp:docPr id="4" name="Рисунок 4" descr="C:\Users\User\Downloads\IMG_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67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6E" w:rsidRPr="00AB0F5E" w:rsidRDefault="00175887" w:rsidP="00C6426E">
      <w:pPr>
        <w:spacing w:line="276" w:lineRule="auto"/>
        <w:ind w:hanging="900"/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</w:t>
      </w:r>
      <w:r w:rsidR="00DA7826">
        <w:rPr>
          <w:b/>
          <w:noProof/>
          <w:lang w:val="uk-UA"/>
        </w:rPr>
        <w:t xml:space="preserve">  </w:t>
      </w:r>
    </w:p>
    <w:p w:rsidR="00C6426E" w:rsidRDefault="00175887" w:rsidP="00C6426E">
      <w:pPr>
        <w:spacing w:line="276" w:lineRule="auto"/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</w:t>
      </w:r>
    </w:p>
    <w:p w:rsidR="00586400" w:rsidRPr="00AB0F5E" w:rsidRDefault="00586400" w:rsidP="00C6426E">
      <w:pPr>
        <w:spacing w:line="276" w:lineRule="auto"/>
        <w:jc w:val="center"/>
        <w:rPr>
          <w:b/>
          <w:noProof/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Відповідальний за реалізацію</w:t>
      </w:r>
    </w:p>
    <w:p w:rsidR="00586400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проекту у школі                      Козакова Марина Ігорівна, тел.(067)5972289</w:t>
      </w:r>
    </w:p>
    <w:p w:rsidR="00586400" w:rsidRPr="00AB0F5E" w:rsidRDefault="00586400" w:rsidP="00C6426E">
      <w:pPr>
        <w:spacing w:line="276" w:lineRule="auto"/>
        <w:rPr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Директор школи                     Назарова Ольга Володимирівна</w:t>
      </w:r>
    </w:p>
    <w:p w:rsidR="00C6426E" w:rsidRPr="00DA7826" w:rsidRDefault="00C6426E" w:rsidP="00C6426E">
      <w:pPr>
        <w:spacing w:line="276" w:lineRule="auto"/>
        <w:rPr>
          <w:bCs/>
          <w:color w:val="000000"/>
          <w:lang w:val="uk-UA"/>
        </w:rPr>
        <w:sectPr w:rsidR="00C6426E" w:rsidRPr="00DA7826" w:rsidSect="001F5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  <w:t xml:space="preserve">тел. (057) 7251389, E – </w:t>
      </w:r>
      <w:proofErr w:type="spellStart"/>
      <w:r w:rsidRPr="00AB0F5E">
        <w:rPr>
          <w:lang w:val="uk-UA"/>
        </w:rPr>
        <w:t>mail</w:t>
      </w:r>
      <w:proofErr w:type="spellEnd"/>
      <w:r w:rsidRPr="00AB0F5E">
        <w:rPr>
          <w:lang w:val="uk-UA"/>
        </w:rPr>
        <w:t xml:space="preserve">: </w:t>
      </w:r>
      <w:r w:rsidRPr="00AB0F5E">
        <w:rPr>
          <w:bCs/>
          <w:color w:val="000000"/>
          <w:lang w:val="en-US"/>
        </w:rPr>
        <w:t>sch</w:t>
      </w:r>
      <w:r w:rsidRPr="00DA7826">
        <w:rPr>
          <w:bCs/>
          <w:color w:val="000000"/>
          <w:lang w:val="en-US"/>
        </w:rPr>
        <w:t>_158@</w:t>
      </w:r>
      <w:r w:rsidRPr="00AB0F5E">
        <w:rPr>
          <w:bCs/>
          <w:color w:val="000000"/>
          <w:lang w:val="en-US"/>
        </w:rPr>
        <w:t>ukr</w:t>
      </w:r>
      <w:r w:rsidRPr="00DA7826">
        <w:rPr>
          <w:bCs/>
          <w:color w:val="000000"/>
          <w:lang w:val="en-US"/>
        </w:rPr>
        <w:t>.</w:t>
      </w:r>
      <w:r w:rsidR="0044045E">
        <w:rPr>
          <w:bCs/>
          <w:color w:val="000000"/>
          <w:lang w:val="en-US"/>
        </w:rPr>
        <w:t>net</w:t>
      </w:r>
    </w:p>
    <w:p w:rsidR="0008630D" w:rsidRPr="00DA7826" w:rsidRDefault="0008630D" w:rsidP="00DA7826">
      <w:pPr>
        <w:spacing w:line="276" w:lineRule="auto"/>
        <w:rPr>
          <w:bCs/>
          <w:color w:val="000000"/>
          <w:lang w:val="uk-UA"/>
        </w:rPr>
      </w:pPr>
      <w:bookmarkStart w:id="0" w:name="_GoBack"/>
      <w:bookmarkEnd w:id="0"/>
    </w:p>
    <w:sectPr w:rsidR="0008630D" w:rsidRPr="00DA7826" w:rsidSect="0062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C6"/>
    <w:rsid w:val="0008630D"/>
    <w:rsid w:val="000F6F0C"/>
    <w:rsid w:val="0012157F"/>
    <w:rsid w:val="00175887"/>
    <w:rsid w:val="002B087B"/>
    <w:rsid w:val="002C53EB"/>
    <w:rsid w:val="0044045E"/>
    <w:rsid w:val="004F4702"/>
    <w:rsid w:val="00586400"/>
    <w:rsid w:val="00594C7C"/>
    <w:rsid w:val="005A2616"/>
    <w:rsid w:val="00625A16"/>
    <w:rsid w:val="008B2FC8"/>
    <w:rsid w:val="008F69A7"/>
    <w:rsid w:val="00A033D2"/>
    <w:rsid w:val="00A30B77"/>
    <w:rsid w:val="00AD50F6"/>
    <w:rsid w:val="00C11683"/>
    <w:rsid w:val="00C6426E"/>
    <w:rsid w:val="00D01833"/>
    <w:rsid w:val="00D1453A"/>
    <w:rsid w:val="00D7035C"/>
    <w:rsid w:val="00DA7826"/>
    <w:rsid w:val="00E569C6"/>
    <w:rsid w:val="00FC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64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qFormat/>
    <w:rsid w:val="00C642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6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rsid w:val="004F4702"/>
    <w:rPr>
      <w:rFonts w:cs="Times New Roman"/>
    </w:rPr>
  </w:style>
  <w:style w:type="character" w:styleId="a6">
    <w:name w:val="Hyperlink"/>
    <w:basedOn w:val="a0"/>
    <w:uiPriority w:val="99"/>
    <w:unhideWhenUsed/>
    <w:rsid w:val="004F47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C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3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64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qFormat/>
    <w:rsid w:val="00C642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6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rsid w:val="004F4702"/>
    <w:rPr>
      <w:rFonts w:cs="Times New Roman"/>
    </w:rPr>
  </w:style>
  <w:style w:type="character" w:styleId="a6">
    <w:name w:val="Hyperlink"/>
    <w:basedOn w:val="a0"/>
    <w:uiPriority w:val="99"/>
    <w:unhideWhenUsed/>
    <w:rsid w:val="004F47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C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3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2019-04-25T14:35:00Z</dcterms:created>
  <dcterms:modified xsi:type="dcterms:W3CDTF">2019-04-25T14:35:00Z</dcterms:modified>
</cp:coreProperties>
</file>